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4" w:rsidRDefault="00C245D3" w:rsidP="00395B34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B34">
        <w:rPr>
          <w:rFonts w:ascii="Times New Roman" w:hAnsi="Times New Roman" w:cs="Times New Roman"/>
          <w:b/>
          <w:sz w:val="28"/>
          <w:szCs w:val="28"/>
          <w:u w:val="single"/>
        </w:rPr>
        <w:t>Перечень методически</w:t>
      </w:r>
      <w:r w:rsidR="00395B34" w:rsidRPr="00395B3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395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рекомендаци</w:t>
      </w:r>
      <w:r w:rsidR="00395B34" w:rsidRPr="00395B3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C245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5B34" w:rsidRDefault="00395B34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>«Составление индивидуальной образовательной программы психолого-педагогического сопровождения детей с ограниченными возможностями здоровья»;</w:t>
      </w:r>
    </w:p>
    <w:p w:rsidR="00395B34" w:rsidRP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b/>
          <w:sz w:val="28"/>
          <w:szCs w:val="28"/>
        </w:rPr>
        <w:t>«</w:t>
      </w:r>
      <w:r w:rsidRPr="00395B34">
        <w:rPr>
          <w:rFonts w:ascii="Times New Roman" w:hAnsi="Times New Roman" w:cs="Times New Roman"/>
          <w:sz w:val="28"/>
          <w:szCs w:val="28"/>
        </w:rPr>
        <w:t>Воспитание толерантного поведения у ребенка в семье</w:t>
      </w:r>
      <w:r w:rsidRPr="00395B34">
        <w:rPr>
          <w:rFonts w:ascii="Times New Roman" w:hAnsi="Times New Roman" w:cs="Times New Roman"/>
          <w:b/>
          <w:sz w:val="28"/>
          <w:szCs w:val="28"/>
        </w:rPr>
        <w:t>»;</w:t>
      </w:r>
    </w:p>
    <w:p w:rsid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>«Индивидуальное сопровождение детей «группы риска»»;</w:t>
      </w:r>
    </w:p>
    <w:p w:rsid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 xml:space="preserve">«Организация наставничества и </w:t>
      </w:r>
      <w:proofErr w:type="spellStart"/>
      <w:r w:rsidRPr="00395B3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95B34">
        <w:rPr>
          <w:rFonts w:ascii="Times New Roman" w:hAnsi="Times New Roman" w:cs="Times New Roman"/>
          <w:sz w:val="28"/>
          <w:szCs w:val="28"/>
        </w:rPr>
        <w:t xml:space="preserve"> в работе с детьми,</w:t>
      </w:r>
      <w:r w:rsidR="00395B34">
        <w:rPr>
          <w:rFonts w:ascii="Times New Roman" w:hAnsi="Times New Roman" w:cs="Times New Roman"/>
          <w:sz w:val="28"/>
          <w:szCs w:val="28"/>
        </w:rPr>
        <w:t xml:space="preserve"> </w:t>
      </w:r>
      <w:r w:rsidRPr="00395B34">
        <w:rPr>
          <w:rFonts w:ascii="Times New Roman" w:hAnsi="Times New Roman" w:cs="Times New Roman"/>
          <w:sz w:val="28"/>
          <w:szCs w:val="28"/>
        </w:rPr>
        <w:t>оказавшимися в трудной жизненной ситуации»;</w:t>
      </w:r>
    </w:p>
    <w:p w:rsid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>«Организация психолого-педагогического сопровождения этнокультурного развития детей в условиях образовательного учреждения»;</w:t>
      </w:r>
    </w:p>
    <w:p w:rsid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proofErr w:type="spellStart"/>
      <w:r w:rsidRPr="00395B3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395B34">
        <w:rPr>
          <w:rFonts w:ascii="Times New Roman" w:hAnsi="Times New Roman" w:cs="Times New Roman"/>
          <w:sz w:val="28"/>
          <w:szCs w:val="28"/>
        </w:rPr>
        <w:t xml:space="preserve"> сопровождения детей группы риска в условиях общеобразовательных учреждений»;</w:t>
      </w:r>
    </w:p>
    <w:p w:rsid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>«Организация, развитие и сопровождение детско-родительских клубов»;</w:t>
      </w:r>
    </w:p>
    <w:p w:rsidR="00395B34" w:rsidRDefault="00C245D3" w:rsidP="00395B3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>«Психолого-педагогическая коррекция эмоциональных нарушений как условие профилактики самовольного ухода детей из дома»;</w:t>
      </w:r>
    </w:p>
    <w:p w:rsidR="00696F0C" w:rsidRDefault="00C245D3" w:rsidP="00696F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B34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часто болеющих детей дошкольного возраста»;</w:t>
      </w:r>
    </w:p>
    <w:p w:rsidR="00C245D3" w:rsidRPr="00696F0C" w:rsidRDefault="00696F0C" w:rsidP="00696F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D3" w:rsidRPr="00696F0C">
        <w:rPr>
          <w:rFonts w:ascii="Times New Roman" w:hAnsi="Times New Roman" w:cs="Times New Roman"/>
          <w:sz w:val="28"/>
          <w:szCs w:val="28"/>
        </w:rPr>
        <w:t>«Методические  рекомендации  по  работе  с детьми, пережившими  горе  (разработал Ханты-Мансийский  клинический  психоневрологический  диспансер»).</w:t>
      </w:r>
    </w:p>
    <w:p w:rsidR="00C245D3" w:rsidRPr="00C245D3" w:rsidRDefault="00C245D3" w:rsidP="0039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D3" w:rsidRPr="00C245D3" w:rsidRDefault="00C245D3" w:rsidP="0039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5D3" w:rsidRPr="00C245D3" w:rsidSect="005A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1E1"/>
    <w:multiLevelType w:val="hybridMultilevel"/>
    <w:tmpl w:val="FABC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F4A"/>
    <w:multiLevelType w:val="hybridMultilevel"/>
    <w:tmpl w:val="CEECEEAE"/>
    <w:lvl w:ilvl="0" w:tplc="10D080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45D3"/>
    <w:rsid w:val="00395B34"/>
    <w:rsid w:val="005A48E1"/>
    <w:rsid w:val="00696F0C"/>
    <w:rsid w:val="008E5096"/>
    <w:rsid w:val="00A83D8E"/>
    <w:rsid w:val="00C245D3"/>
    <w:rsid w:val="00E7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45D3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 Style12"/>
    <w:basedOn w:val="a0"/>
    <w:rsid w:val="00C245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C245D3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Малявкина</dc:creator>
  <cp:keywords/>
  <dc:description/>
  <cp:lastModifiedBy>Малявкина</cp:lastModifiedBy>
  <cp:revision>4</cp:revision>
  <dcterms:created xsi:type="dcterms:W3CDTF">2014-02-10T09:28:00Z</dcterms:created>
  <dcterms:modified xsi:type="dcterms:W3CDTF">2014-02-10T10:21:00Z</dcterms:modified>
</cp:coreProperties>
</file>